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533" w:rsidRPr="00064FF6" w:rsidRDefault="001D3533" w:rsidP="0053223D">
      <w:pPr>
        <w:spacing w:after="0" w:line="240" w:lineRule="auto"/>
        <w:ind w:left="496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Приложение №</w:t>
      </w:r>
      <w:r w:rsidR="0053223D">
        <w:rPr>
          <w:rFonts w:ascii="Times New Roman" w:eastAsia="Times New Roman" w:hAnsi="Times New Roman"/>
          <w:sz w:val="28"/>
          <w:szCs w:val="28"/>
          <w:lang w:eastAsia="ru-RU"/>
        </w:rPr>
        <w:t xml:space="preserve"> 5</w:t>
      </w:r>
    </w:p>
    <w:p w:rsidR="001D3533" w:rsidRPr="00064FF6" w:rsidRDefault="001D3533" w:rsidP="001D3533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1D3533" w:rsidRPr="00AF4A96" w:rsidRDefault="001D3533" w:rsidP="001D35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Уведомление о </w:t>
      </w:r>
      <w:proofErr w:type="gramStart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>планируемых</w:t>
      </w:r>
      <w:proofErr w:type="gramEnd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 строительстве или реконструкции объекта индивидуального жилищного строительства или садового дома</w:t>
      </w:r>
    </w:p>
    <w:tbl>
      <w:tblPr>
        <w:tblW w:w="0" w:type="auto"/>
        <w:jc w:val="right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312"/>
      </w:tblGrid>
      <w:tr w:rsidR="001D3533" w:rsidRPr="00064FF6" w:rsidTr="00BE62A0">
        <w:trPr>
          <w:jc w:val="right"/>
        </w:trPr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bookmarkStart w:id="1" w:name="OLE_LINK5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bookmarkEnd w:id="1"/>
    </w:tbl>
    <w:p w:rsidR="001D3533" w:rsidRPr="00064FF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533" w:rsidRPr="00064FF6" w:rsidRDefault="001D3533" w:rsidP="001D353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1D3533" w:rsidRPr="00064FF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533" w:rsidRPr="00064FF6" w:rsidRDefault="001D3533" w:rsidP="001D353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(наименование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самоуправления)</w:t>
      </w:r>
    </w:p>
    <w:p w:rsidR="001D3533" w:rsidRPr="00AF4A96" w:rsidRDefault="001D3533" w:rsidP="001D35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1. Сведения о застройщике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 (при наличии)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1.1.2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жительства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1.1.3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Реквизиты документа, удостоверяющего личность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юридическом лице, в случае если застройщиком является юридическое лицо: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1.2.3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1.2.4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Идентификационный номер налогоплательщика, за исключением случая, если заявителем является иностранное юридическое лицо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3533" w:rsidRPr="00AF4A96" w:rsidRDefault="001D3533" w:rsidP="001D3533">
      <w:pPr>
        <w:pageBreakBefore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2. Сведения о земельном участке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Кадастровый номер земельного участка (при наличии)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или описание местоположения земельного участка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наличии прав иных лиц на земельный участок (при наличии)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виде разрешенного использования земельного участка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3533" w:rsidRPr="00AF4A96" w:rsidRDefault="001D3533" w:rsidP="001D35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3. Сведения об объекте капитального строительства</w:t>
      </w:r>
    </w:p>
    <w:tbl>
      <w:tblPr>
        <w:tblW w:w="99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850"/>
        <w:gridCol w:w="4423"/>
        <w:gridCol w:w="4706"/>
      </w:tblGrid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виде разрешенного использования объекта капитального строительства (объект индивидуального жилищного строительства или садовый дом)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Цель подачи уведомления (строительство или реконструкция)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 планируемых параметрах: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3.3.1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Количество надземных этажей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3.3.2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Высота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3.3.3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Сведения об отступах от границ земельного участка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3.3.4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Площадь застройки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3.3.5.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о </w:t>
            </w:r>
            <w:proofErr w:type="gramStart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решении</w:t>
            </w:r>
            <w:proofErr w:type="gramEnd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 предоставлении разрешения на отклонение от предельных параметров разрешенного строительства, реконструкции (при наличии)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c>
          <w:tcPr>
            <w:tcW w:w="850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4423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Сведения о типовом </w:t>
            </w:r>
            <w:proofErr w:type="gramStart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архитектурном решении</w:t>
            </w:r>
            <w:proofErr w:type="gramEnd"/>
            <w:r w:rsidRPr="00064F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объекта капитального строительства, в случае строительства или реконструкции такого объекта в границах территории исторического поселения федерального или регионального значения</w:t>
            </w:r>
          </w:p>
        </w:tc>
        <w:tc>
          <w:tcPr>
            <w:tcW w:w="4706" w:type="dxa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3533" w:rsidRPr="00AF4A96" w:rsidRDefault="001D3533" w:rsidP="001D3533">
      <w:pPr>
        <w:pageBreakBefore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4. Схематичное изображение планируемого к строительству или реконструкции объекта капитального строительства на земельном участке</w:t>
      </w:r>
    </w:p>
    <w:tbl>
      <w:tblPr>
        <w:tblW w:w="99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9979"/>
      </w:tblGrid>
      <w:tr w:rsidR="001D3533" w:rsidRPr="00064FF6" w:rsidTr="00BE62A0">
        <w:trPr>
          <w:trHeight w:val="13040"/>
        </w:trPr>
        <w:tc>
          <w:tcPr>
            <w:tcW w:w="9979" w:type="dxa"/>
            <w:shd w:val="clear" w:color="auto" w:fill="auto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1D3533" w:rsidRPr="00064FF6" w:rsidRDefault="001D3533" w:rsidP="001D3533">
      <w:pPr>
        <w:pageBreakBefore/>
        <w:autoSpaceDE w:val="0"/>
        <w:autoSpaceDN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Почтовый адрес и (или) адрес электронной почты для связи:</w:t>
      </w:r>
    </w:p>
    <w:p w:rsidR="001D3533" w:rsidRPr="00064FF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533" w:rsidRPr="00064FF6" w:rsidRDefault="001D3533" w:rsidP="001D353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1D3533" w:rsidRPr="00064FF6" w:rsidRDefault="001D3533" w:rsidP="001D3533">
      <w:pPr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Уведомление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</w:t>
      </w:r>
      <w:proofErr w:type="gramEnd"/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 xml:space="preserve"> объекта индивидуального жилищного строительства 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прошу направить следующим способом:</w:t>
      </w:r>
    </w:p>
    <w:p w:rsidR="001D3533" w:rsidRPr="00064FF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533" w:rsidRPr="00064FF6" w:rsidRDefault="001D3533" w:rsidP="001D3533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pacing w:val="-2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pacing w:val="-2"/>
          <w:sz w:val="20"/>
          <w:szCs w:val="20"/>
          <w:lang w:eastAsia="ru-RU"/>
        </w:rPr>
        <w:t>(путем направления на почтовый адрес и (или) адрес электронной почты или нарочным в уполномоченном на выдачу разрешений на строительство федеральном органе исполнительной власти, органе исполнительной власти субъекта Российской Федерации или органе местного самоуправления, в том числе через многофункциональный центр)</w:t>
      </w:r>
    </w:p>
    <w:p w:rsidR="001D3533" w:rsidRPr="00AF4A9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уведомлением подтверждаю, что  </w:t>
      </w:r>
    </w:p>
    <w:p w:rsidR="001D3533" w:rsidRPr="00AF4A96" w:rsidRDefault="001D3533" w:rsidP="001D3533">
      <w:pPr>
        <w:pBdr>
          <w:top w:val="single" w:sz="4" w:space="1" w:color="auto"/>
        </w:pBdr>
        <w:autoSpaceDE w:val="0"/>
        <w:autoSpaceDN w:val="0"/>
        <w:spacing w:after="0" w:line="24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1D3533" w:rsidRPr="00AF4A96" w:rsidRDefault="001D3533" w:rsidP="001D3533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>(объект индивидуального жилищного строительства или садовый дом)</w:t>
      </w:r>
    </w:p>
    <w:p w:rsidR="001D3533" w:rsidRPr="00AF4A9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 xml:space="preserve">не </w:t>
      </w:r>
      <w:proofErr w:type="gramStart"/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предназначен</w:t>
      </w:r>
      <w:proofErr w:type="gramEnd"/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 xml:space="preserve"> для раздела на самостоятельные объекты недвижимости.</w:t>
      </w:r>
    </w:p>
    <w:p w:rsidR="001D3533" w:rsidRPr="00AF4A9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уведомлением я  </w:t>
      </w:r>
    </w:p>
    <w:p w:rsidR="001D3533" w:rsidRPr="00AF4A96" w:rsidRDefault="001D3533" w:rsidP="001D353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1D3533" w:rsidRPr="00AF4A9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533" w:rsidRPr="00AF4A96" w:rsidRDefault="001D3533" w:rsidP="001D3533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>(фамилия, имя, отчество (при наличии)</w:t>
      </w:r>
      <w:proofErr w:type="gramEnd"/>
    </w:p>
    <w:p w:rsidR="001D3533" w:rsidRPr="00AF4A96" w:rsidRDefault="001D3533" w:rsidP="001D3533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даю согласие на обработку персональных данных (в случае если застройщиком является физическое лицо).</w:t>
      </w:r>
    </w:p>
    <w:tbl>
      <w:tblPr>
        <w:tblW w:w="9356" w:type="dxa"/>
        <w:tblInd w:w="56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119"/>
        <w:gridCol w:w="680"/>
        <w:gridCol w:w="1985"/>
        <w:gridCol w:w="680"/>
        <w:gridCol w:w="2892"/>
      </w:tblGrid>
      <w:tr w:rsidR="001D3533" w:rsidRPr="00064FF6" w:rsidTr="00BE62A0">
        <w:trPr>
          <w:cantSplit/>
        </w:trPr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1D3533" w:rsidRPr="00064FF6" w:rsidTr="00BE62A0">
        <w:trPr>
          <w:cantSplit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(должность, в случае если застройщиком является юридическое лицо)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1D3533" w:rsidRPr="00064FF6" w:rsidRDefault="001D3533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1D3533" w:rsidRPr="00064FF6" w:rsidRDefault="001D3533" w:rsidP="001D353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М.П.</w:t>
      </w: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br/>
        <w:t>(при наличии)</w:t>
      </w:r>
    </w:p>
    <w:p w:rsidR="001D3533" w:rsidRPr="00064FF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К настоящему уведомлению прилагаются:</w:t>
      </w:r>
    </w:p>
    <w:p w:rsidR="001D3533" w:rsidRPr="00064FF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533" w:rsidRPr="00064FF6" w:rsidRDefault="001D3533" w:rsidP="001D3533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1D3533" w:rsidRPr="00064FF6" w:rsidRDefault="001D3533" w:rsidP="001D3533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D3533" w:rsidRPr="00064FF6" w:rsidRDefault="001D3533" w:rsidP="001D3533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pacing w:val="-1"/>
          <w:sz w:val="20"/>
          <w:szCs w:val="20"/>
          <w:lang w:eastAsia="ru-RU"/>
        </w:rPr>
        <w:t>(документы, предусмотренные частью 3 статьи 51.1 Градостроительного кодекса Российской Федерации (Собрание</w:t>
      </w: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 xml:space="preserve"> законодательства Российской Федерации, 2005, № 1, ст. 16; 2018, № 32, ст. 5133, 5135)</w:t>
      </w:r>
      <w:proofErr w:type="gramEnd"/>
    </w:p>
    <w:p w:rsidR="001D3533" w:rsidRPr="00AF4A96" w:rsidRDefault="001D3533" w:rsidP="001D3533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</w:rPr>
      </w:pPr>
    </w:p>
    <w:p w:rsidR="001D3533" w:rsidRPr="00AF4A96" w:rsidRDefault="001D3533" w:rsidP="001D3533">
      <w:pPr>
        <w:spacing w:after="0" w:line="256" w:lineRule="auto"/>
        <w:rPr>
          <w:sz w:val="28"/>
          <w:szCs w:val="28"/>
          <w:lang w:eastAsia="ru-RU"/>
        </w:rPr>
      </w:pPr>
    </w:p>
    <w:p w:rsidR="001D3533" w:rsidRPr="00AF4A96" w:rsidRDefault="001D3533" w:rsidP="001D3533">
      <w:pPr>
        <w:spacing w:after="0" w:line="256" w:lineRule="auto"/>
        <w:rPr>
          <w:sz w:val="28"/>
          <w:szCs w:val="28"/>
          <w:lang w:eastAsia="ru-RU"/>
        </w:rPr>
      </w:pPr>
    </w:p>
    <w:p w:rsidR="001D3533" w:rsidRDefault="001D3533" w:rsidP="001D353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1D3533" w:rsidRPr="00064FF6" w:rsidRDefault="001D3533" w:rsidP="001D3533">
      <w:pPr>
        <w:spacing w:after="0" w:line="256" w:lineRule="auto"/>
        <w:rPr>
          <w:lang w:eastAsia="ru-RU"/>
        </w:rPr>
      </w:pPr>
    </w:p>
    <w:p w:rsidR="001D3533" w:rsidRPr="00064FF6" w:rsidRDefault="001D3533" w:rsidP="001D3533">
      <w:pPr>
        <w:spacing w:after="160" w:line="256" w:lineRule="auto"/>
        <w:rPr>
          <w:lang w:eastAsia="ru-RU"/>
        </w:rPr>
      </w:pPr>
    </w:p>
    <w:p w:rsidR="001D3533" w:rsidRPr="00064FF6" w:rsidRDefault="001D3533" w:rsidP="001D3533">
      <w:pPr>
        <w:spacing w:after="160" w:line="256" w:lineRule="auto"/>
        <w:rPr>
          <w:lang w:eastAsia="ru-RU"/>
        </w:rPr>
      </w:pPr>
    </w:p>
    <w:p w:rsidR="001D3533" w:rsidRPr="00064FF6" w:rsidRDefault="001D3533" w:rsidP="001D3533">
      <w:pPr>
        <w:spacing w:after="160" w:line="256" w:lineRule="auto"/>
        <w:rPr>
          <w:lang w:eastAsia="ru-RU"/>
        </w:rPr>
      </w:pPr>
    </w:p>
    <w:p w:rsidR="00EB74E6" w:rsidRDefault="00EB74E6"/>
    <w:sectPr w:rsidR="00EB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60DC"/>
    <w:rsid w:val="001D3533"/>
    <w:rsid w:val="0053223D"/>
    <w:rsid w:val="00BC60DC"/>
    <w:rsid w:val="00E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D35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1D3533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53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D3533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1D3533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647</Words>
  <Characters>3691</Characters>
  <Application>Microsoft Office Word</Application>
  <DocSecurity>0</DocSecurity>
  <Lines>30</Lines>
  <Paragraphs>8</Paragraphs>
  <ScaleCrop>false</ScaleCrop>
  <Company>Комитет градостроительства и территориального развит</Company>
  <LinksUpToDate>false</LinksUpToDate>
  <CharactersWithSpaces>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Бублева Ирина Олеговна</cp:lastModifiedBy>
  <cp:revision>3</cp:revision>
  <dcterms:created xsi:type="dcterms:W3CDTF">2019-07-19T08:07:00Z</dcterms:created>
  <dcterms:modified xsi:type="dcterms:W3CDTF">2019-07-19T08:27:00Z</dcterms:modified>
</cp:coreProperties>
</file>